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6ABD59D5" w:rsidR="009564BD" w:rsidRPr="00387B6D" w:rsidRDefault="00387B6D" w:rsidP="00387B6D">
      <w:pPr>
        <w:spacing w:line="360" w:lineRule="auto"/>
        <w:jc w:val="right"/>
        <w:rPr>
          <w:rFonts w:ascii="Arial" w:hAnsi="Arial" w:cs="Arial"/>
          <w:bCs/>
          <w:iCs/>
          <w:sz w:val="22"/>
          <w:szCs w:val="22"/>
        </w:rPr>
      </w:pPr>
      <w:r w:rsidRPr="00387B6D">
        <w:rPr>
          <w:rFonts w:ascii="Arial" w:hAnsi="Arial" w:cs="Arial"/>
          <w:bCs/>
          <w:iCs/>
          <w:sz w:val="22"/>
          <w:szCs w:val="22"/>
        </w:rPr>
        <w:t>Załącznik nr 3 do SWZ</w:t>
      </w:r>
    </w:p>
    <w:tbl>
      <w:tblPr>
        <w:tblStyle w:val="Tabela-Siatka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7796"/>
      </w:tblGrid>
      <w:tr w:rsidR="00387B6D" w:rsidRPr="00387B6D" w14:paraId="69783C9A" w14:textId="77777777" w:rsidTr="00387B6D">
        <w:tc>
          <w:tcPr>
            <w:tcW w:w="2547" w:type="dxa"/>
          </w:tcPr>
          <w:p w14:paraId="4FB2ACD4" w14:textId="77777777" w:rsidR="00387B6D" w:rsidRPr="00387B6D" w:rsidRDefault="00387B6D" w:rsidP="006E6A6F">
            <w:pPr>
              <w:tabs>
                <w:tab w:val="left" w:pos="0"/>
              </w:tabs>
              <w:spacing w:line="360" w:lineRule="auto"/>
              <w:ind w:left="567" w:hanging="567"/>
              <w:rPr>
                <w:rFonts w:ascii="Arial" w:eastAsia="Arial" w:hAnsi="Arial" w:cs="Arial"/>
                <w:sz w:val="22"/>
                <w:szCs w:val="22"/>
              </w:rPr>
            </w:pPr>
            <w:r w:rsidRPr="00387B6D">
              <w:rPr>
                <w:rFonts w:ascii="Arial" w:eastAsia="Arial" w:hAnsi="Arial" w:cs="Arial"/>
                <w:sz w:val="22"/>
                <w:szCs w:val="22"/>
              </w:rPr>
              <w:t xml:space="preserve">Nr sprawy: </w:t>
            </w:r>
          </w:p>
        </w:tc>
        <w:tc>
          <w:tcPr>
            <w:tcW w:w="7796" w:type="dxa"/>
          </w:tcPr>
          <w:p w14:paraId="149D1696" w14:textId="77777777" w:rsidR="00387B6D" w:rsidRPr="00387B6D" w:rsidRDefault="00387B6D" w:rsidP="006E6A6F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387B6D">
              <w:rPr>
                <w:rFonts w:ascii="Arial" w:eastAsia="Arial" w:hAnsi="Arial" w:cs="Arial"/>
                <w:sz w:val="22"/>
                <w:szCs w:val="22"/>
              </w:rPr>
              <w:t>PZ.294.13498.2025</w:t>
            </w:r>
          </w:p>
        </w:tc>
      </w:tr>
      <w:tr w:rsidR="00387B6D" w:rsidRPr="00387B6D" w14:paraId="01756476" w14:textId="77777777" w:rsidTr="00387B6D">
        <w:tc>
          <w:tcPr>
            <w:tcW w:w="2547" w:type="dxa"/>
          </w:tcPr>
          <w:p w14:paraId="44B9BE0E" w14:textId="77777777" w:rsidR="00387B6D" w:rsidRPr="00387B6D" w:rsidRDefault="00387B6D" w:rsidP="006E6A6F">
            <w:pPr>
              <w:tabs>
                <w:tab w:val="left" w:pos="0"/>
              </w:tabs>
              <w:spacing w:line="360" w:lineRule="auto"/>
              <w:ind w:left="567" w:hanging="567"/>
              <w:rPr>
                <w:rFonts w:ascii="Arial" w:eastAsia="Arial" w:hAnsi="Arial" w:cs="Arial"/>
                <w:sz w:val="22"/>
                <w:szCs w:val="22"/>
              </w:rPr>
            </w:pPr>
            <w:r w:rsidRPr="00387B6D">
              <w:rPr>
                <w:rFonts w:ascii="Arial" w:eastAsia="Arial" w:hAnsi="Arial" w:cs="Arial"/>
                <w:sz w:val="22"/>
                <w:szCs w:val="22"/>
              </w:rPr>
              <w:t xml:space="preserve">Nr postępowania: </w:t>
            </w:r>
          </w:p>
        </w:tc>
        <w:tc>
          <w:tcPr>
            <w:tcW w:w="7796" w:type="dxa"/>
          </w:tcPr>
          <w:p w14:paraId="24BCFE52" w14:textId="77777777" w:rsidR="00387B6D" w:rsidRPr="00387B6D" w:rsidRDefault="00387B6D" w:rsidP="006E6A6F">
            <w:pPr>
              <w:tabs>
                <w:tab w:val="left" w:pos="0"/>
              </w:tabs>
              <w:spacing w:line="360" w:lineRule="auto"/>
              <w:ind w:left="567" w:hanging="567"/>
              <w:rPr>
                <w:rFonts w:ascii="Arial" w:eastAsia="Arial" w:hAnsi="Arial" w:cs="Arial"/>
                <w:sz w:val="22"/>
                <w:szCs w:val="22"/>
              </w:rPr>
            </w:pPr>
            <w:r w:rsidRPr="00387B6D">
              <w:rPr>
                <w:rFonts w:ascii="Arial" w:eastAsia="Arial" w:hAnsi="Arial" w:cs="Arial"/>
                <w:sz w:val="22"/>
                <w:szCs w:val="22"/>
              </w:rPr>
              <w:t>0661/IZ14GM/03401/02971/25/P</w:t>
            </w:r>
          </w:p>
        </w:tc>
      </w:tr>
      <w:tr w:rsidR="00387B6D" w:rsidRPr="00387B6D" w14:paraId="63AE81DD" w14:textId="77777777" w:rsidTr="00387B6D">
        <w:tc>
          <w:tcPr>
            <w:tcW w:w="2547" w:type="dxa"/>
          </w:tcPr>
          <w:p w14:paraId="0F9BC016" w14:textId="77777777" w:rsidR="00387B6D" w:rsidRPr="00387B6D" w:rsidRDefault="00387B6D" w:rsidP="006E6A6F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387B6D">
              <w:rPr>
                <w:rFonts w:ascii="Arial" w:hAnsi="Arial" w:cs="Arial"/>
                <w:iCs/>
                <w:sz w:val="22"/>
                <w:szCs w:val="22"/>
              </w:rPr>
              <w:t>Zamawiający:</w:t>
            </w:r>
          </w:p>
        </w:tc>
        <w:tc>
          <w:tcPr>
            <w:tcW w:w="7796" w:type="dxa"/>
          </w:tcPr>
          <w:p w14:paraId="6524CED4" w14:textId="77777777" w:rsidR="00387B6D" w:rsidRPr="00387B6D" w:rsidRDefault="00387B6D" w:rsidP="006E6A6F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387B6D">
              <w:rPr>
                <w:rFonts w:ascii="Arial" w:hAnsi="Arial" w:cs="Arial"/>
                <w:iCs/>
                <w:sz w:val="22"/>
                <w:szCs w:val="22"/>
              </w:rPr>
              <w:t>PKP Polskie Linie Kolejowe S.A. ul. Targowa 74, 03-734 Warszawa</w:t>
            </w:r>
          </w:p>
          <w:p w14:paraId="501F8141" w14:textId="77777777" w:rsidR="00387B6D" w:rsidRPr="00387B6D" w:rsidRDefault="00387B6D" w:rsidP="006E6A6F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387B6D">
              <w:rPr>
                <w:rFonts w:ascii="Arial" w:hAnsi="Arial" w:cs="Arial"/>
                <w:iCs/>
                <w:sz w:val="22"/>
                <w:szCs w:val="22"/>
              </w:rPr>
              <w:t>Zakład Linii Kolejowych we Wrocławiu Ul. Joannitów 13, 50-525 Wrocław</w:t>
            </w:r>
          </w:p>
        </w:tc>
      </w:tr>
      <w:tr w:rsidR="00387B6D" w:rsidRPr="00387B6D" w14:paraId="4D883629" w14:textId="77777777" w:rsidTr="00387B6D">
        <w:tc>
          <w:tcPr>
            <w:tcW w:w="2547" w:type="dxa"/>
          </w:tcPr>
          <w:p w14:paraId="38B8E0AA" w14:textId="77777777" w:rsidR="00387B6D" w:rsidRPr="00387B6D" w:rsidRDefault="00387B6D" w:rsidP="006E6A6F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387B6D">
              <w:rPr>
                <w:rFonts w:ascii="Arial" w:hAnsi="Arial" w:cs="Arial"/>
                <w:iCs/>
                <w:sz w:val="22"/>
                <w:szCs w:val="22"/>
              </w:rPr>
              <w:t>Nazwa postępowania:</w:t>
            </w:r>
          </w:p>
        </w:tc>
        <w:tc>
          <w:tcPr>
            <w:tcW w:w="7796" w:type="dxa"/>
          </w:tcPr>
          <w:p w14:paraId="278FAA62" w14:textId="77777777" w:rsidR="00387B6D" w:rsidRPr="00387B6D" w:rsidRDefault="00387B6D" w:rsidP="006E6A6F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387B6D">
              <w:rPr>
                <w:rFonts w:ascii="Arial" w:hAnsi="Arial" w:cs="Arial"/>
                <w:iCs/>
                <w:sz w:val="22"/>
                <w:szCs w:val="22"/>
              </w:rPr>
              <w:t>Wykonanie robót budowlanych w Schronisku drogowym Sekcji Eksploatacji Głogów przy ul. Elektrycznej 26 w Głogowie</w:t>
            </w:r>
          </w:p>
        </w:tc>
      </w:tr>
    </w:tbl>
    <w:p w14:paraId="5A00CB4B" w14:textId="77777777" w:rsidR="0016759B" w:rsidRPr="00387B6D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387B6D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87B6D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387B6D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87B6D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33DA548F" w:rsidR="00DC7519" w:rsidRPr="00387B6D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87B6D">
        <w:rPr>
          <w:rFonts w:ascii="Arial" w:hAnsi="Arial" w:cs="Arial"/>
          <w:b/>
          <w:sz w:val="24"/>
          <w:szCs w:val="24"/>
        </w:rPr>
        <w:t>ZAKUPOWYM</w:t>
      </w:r>
      <w:r w:rsidR="00842D22" w:rsidRPr="00387B6D">
        <w:rPr>
          <w:rFonts w:ascii="Arial" w:hAnsi="Arial" w:cs="Arial"/>
          <w:b/>
          <w:sz w:val="24"/>
          <w:szCs w:val="24"/>
        </w:rPr>
        <w:t xml:space="preserve"> </w:t>
      </w:r>
      <w:r w:rsidRPr="00387B6D">
        <w:rPr>
          <w:rFonts w:ascii="Arial" w:hAnsi="Arial" w:cs="Arial"/>
          <w:b/>
          <w:sz w:val="24"/>
          <w:szCs w:val="24"/>
        </w:rPr>
        <w:t>I BRA</w:t>
      </w:r>
      <w:r w:rsidR="00612017" w:rsidRPr="00387B6D">
        <w:rPr>
          <w:rFonts w:ascii="Arial" w:hAnsi="Arial" w:cs="Arial"/>
          <w:b/>
          <w:sz w:val="24"/>
          <w:szCs w:val="24"/>
        </w:rPr>
        <w:t>KU PODSTAW DO ODRZUCENIA OFERTY</w:t>
      </w:r>
      <w:r w:rsidR="00E55FAF" w:rsidRPr="00387B6D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387B6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70BEA9C9" w14:textId="58161BE1" w:rsidR="008304E2" w:rsidRPr="00387B6D" w:rsidRDefault="002F1F41" w:rsidP="00387B6D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387B6D">
        <w:rPr>
          <w:rFonts w:ascii="Arial" w:hAnsi="Arial" w:cs="Arial"/>
          <w:sz w:val="22"/>
          <w:szCs w:val="22"/>
        </w:rPr>
        <w:t xml:space="preserve">Przystępując do </w:t>
      </w:r>
      <w:r w:rsidR="008304E2" w:rsidRPr="00387B6D">
        <w:rPr>
          <w:rFonts w:ascii="Arial" w:hAnsi="Arial" w:cs="Arial"/>
          <w:sz w:val="22"/>
          <w:szCs w:val="22"/>
        </w:rPr>
        <w:t xml:space="preserve">udziału w </w:t>
      </w:r>
      <w:r w:rsidRPr="00387B6D">
        <w:rPr>
          <w:rFonts w:ascii="Arial" w:hAnsi="Arial" w:cs="Arial"/>
          <w:sz w:val="22"/>
          <w:szCs w:val="22"/>
        </w:rPr>
        <w:t>postępowani</w:t>
      </w:r>
      <w:r w:rsidR="008304E2" w:rsidRPr="00387B6D">
        <w:rPr>
          <w:rFonts w:ascii="Arial" w:hAnsi="Arial" w:cs="Arial"/>
          <w:sz w:val="22"/>
          <w:szCs w:val="22"/>
        </w:rPr>
        <w:t>u</w:t>
      </w:r>
      <w:r w:rsidRPr="00387B6D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387B6D">
        <w:rPr>
          <w:rFonts w:ascii="Arial" w:hAnsi="Arial" w:cs="Arial"/>
          <w:sz w:val="22"/>
          <w:szCs w:val="22"/>
        </w:rPr>
        <w:t>na</w:t>
      </w:r>
      <w:r w:rsidR="00FE4376" w:rsidRPr="00387B6D">
        <w:rPr>
          <w:rFonts w:ascii="Arial" w:hAnsi="Arial" w:cs="Arial"/>
          <w:sz w:val="22"/>
          <w:szCs w:val="22"/>
        </w:rPr>
        <w:t xml:space="preserve">: </w:t>
      </w:r>
      <w:r w:rsidR="00FE4376" w:rsidRPr="00387B6D">
        <w:rPr>
          <w:rFonts w:ascii="Arial" w:hAnsi="Arial" w:cs="Arial"/>
          <w:b/>
          <w:bCs/>
          <w:sz w:val="22"/>
          <w:szCs w:val="22"/>
        </w:rPr>
        <w:t>„</w:t>
      </w:r>
      <w:r w:rsidR="00387B6D" w:rsidRPr="00387B6D">
        <w:rPr>
          <w:rFonts w:ascii="Arial" w:hAnsi="Arial" w:cs="Arial"/>
          <w:b/>
          <w:bCs/>
          <w:sz w:val="22"/>
          <w:szCs w:val="22"/>
        </w:rPr>
        <w:t>Wykonanie robót budowlanych w Schronisku drogowym Sekcji Eksploatacji Głogów przy ul. Elektrycznej 26 w Głogowie</w:t>
      </w:r>
      <w:r w:rsidR="00FE4376" w:rsidRPr="00387B6D">
        <w:rPr>
          <w:rFonts w:ascii="Arial" w:hAnsi="Arial" w:cs="Arial"/>
          <w:b/>
          <w:bCs/>
          <w:sz w:val="22"/>
          <w:szCs w:val="22"/>
        </w:rPr>
        <w:t>”,</w:t>
      </w:r>
      <w:r w:rsidR="00612017" w:rsidRPr="00387B6D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387B6D">
        <w:rPr>
          <w:rFonts w:ascii="Arial" w:hAnsi="Arial" w:cs="Arial"/>
          <w:sz w:val="22"/>
          <w:szCs w:val="22"/>
        </w:rPr>
        <w:t xml:space="preserve">prowadzonego </w:t>
      </w:r>
      <w:r w:rsidR="003C2833" w:rsidRPr="00387B6D">
        <w:rPr>
          <w:rFonts w:ascii="Arial" w:hAnsi="Arial" w:cs="Arial"/>
          <w:sz w:val="22"/>
          <w:szCs w:val="22"/>
        </w:rPr>
        <w:t xml:space="preserve">zgodnie z „Regulaminem </w:t>
      </w:r>
      <w:r w:rsidRPr="00387B6D">
        <w:rPr>
          <w:rFonts w:ascii="Arial" w:hAnsi="Arial" w:cs="Arial"/>
          <w:sz w:val="22"/>
          <w:szCs w:val="22"/>
        </w:rPr>
        <w:t>udzielania zamówień</w:t>
      </w:r>
      <w:r w:rsidR="001471B7" w:rsidRPr="00387B6D">
        <w:rPr>
          <w:rFonts w:ascii="Arial" w:hAnsi="Arial" w:cs="Arial"/>
          <w:sz w:val="22"/>
          <w:szCs w:val="22"/>
        </w:rPr>
        <w:t xml:space="preserve"> logistycznych</w:t>
      </w:r>
      <w:r w:rsidRPr="00387B6D">
        <w:rPr>
          <w:rFonts w:ascii="Arial" w:hAnsi="Arial" w:cs="Arial"/>
          <w:sz w:val="22"/>
          <w:szCs w:val="22"/>
        </w:rPr>
        <w:t xml:space="preserve"> przez PKP Pols</w:t>
      </w:r>
      <w:r w:rsidR="001471B7" w:rsidRPr="00387B6D">
        <w:rPr>
          <w:rFonts w:ascii="Arial" w:hAnsi="Arial" w:cs="Arial"/>
          <w:sz w:val="22"/>
          <w:szCs w:val="22"/>
        </w:rPr>
        <w:t>kie Lini</w:t>
      </w:r>
      <w:r w:rsidR="007E3D0F" w:rsidRPr="00387B6D">
        <w:rPr>
          <w:rFonts w:ascii="Arial" w:hAnsi="Arial" w:cs="Arial"/>
          <w:sz w:val="22"/>
          <w:szCs w:val="22"/>
        </w:rPr>
        <w:t>e Kolejowe S.A” (</w:t>
      </w:r>
      <w:r w:rsidRPr="00387B6D">
        <w:rPr>
          <w:rFonts w:ascii="Arial" w:hAnsi="Arial" w:cs="Arial"/>
          <w:sz w:val="22"/>
          <w:szCs w:val="22"/>
        </w:rPr>
        <w:t>dalej</w:t>
      </w:r>
      <w:r w:rsidR="007E3D0F" w:rsidRPr="00387B6D">
        <w:rPr>
          <w:rFonts w:ascii="Arial" w:hAnsi="Arial" w:cs="Arial"/>
          <w:sz w:val="22"/>
          <w:szCs w:val="22"/>
        </w:rPr>
        <w:t>: Regulamin)</w:t>
      </w:r>
      <w:r w:rsidRPr="00387B6D">
        <w:rPr>
          <w:rFonts w:ascii="Arial" w:hAnsi="Arial" w:cs="Arial"/>
          <w:sz w:val="22"/>
          <w:szCs w:val="22"/>
        </w:rPr>
        <w:t>,</w:t>
      </w:r>
      <w:r w:rsidR="00387B6D" w:rsidRPr="00387B6D">
        <w:rPr>
          <w:rFonts w:ascii="Arial" w:hAnsi="Arial" w:cs="Arial"/>
          <w:sz w:val="22"/>
          <w:szCs w:val="22"/>
        </w:rPr>
        <w:t xml:space="preserve"> </w:t>
      </w:r>
      <w:r w:rsidR="008304E2" w:rsidRPr="00387B6D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Pr="00387B6D" w:rsidRDefault="00B71254" w:rsidP="00387B6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387B6D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0DB24A6" w14:textId="77777777" w:rsidR="00387B6D" w:rsidRPr="00387B6D" w:rsidRDefault="00B71254" w:rsidP="00387B6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387B6D">
        <w:rPr>
          <w:rFonts w:ascii="Arial" w:hAnsi="Arial" w:cs="Arial"/>
          <w:i/>
          <w:sz w:val="22"/>
          <w:szCs w:val="22"/>
        </w:rPr>
        <w:t>.................................................................</w:t>
      </w:r>
    </w:p>
    <w:p w14:paraId="6DA2CB80" w14:textId="59FCC33F" w:rsidR="00B71254" w:rsidRPr="00387B6D" w:rsidRDefault="00B71254" w:rsidP="00387B6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387B6D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387B6D" w:rsidRDefault="00B71254" w:rsidP="00387B6D">
      <w:pPr>
        <w:spacing w:line="360" w:lineRule="auto"/>
        <w:ind w:right="5102"/>
        <w:jc w:val="center"/>
        <w:rPr>
          <w:rFonts w:ascii="Arial" w:hAnsi="Arial" w:cs="Arial"/>
          <w:i/>
          <w:sz w:val="16"/>
          <w:szCs w:val="16"/>
        </w:rPr>
      </w:pPr>
      <w:r w:rsidRPr="00387B6D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zamówienia)</w:t>
      </w:r>
    </w:p>
    <w:p w14:paraId="71D95820" w14:textId="77777777" w:rsidR="0016759B" w:rsidRPr="00387B6D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3B3E92B6" w:rsidR="00612017" w:rsidRPr="00387B6D" w:rsidRDefault="002C068A" w:rsidP="005D2DBC">
      <w:pPr>
        <w:pStyle w:val="Tekstpodstawowy2"/>
        <w:spacing w:after="0" w:line="360" w:lineRule="auto"/>
      </w:pPr>
      <w:r w:rsidRPr="00387B6D">
        <w:rPr>
          <w:rFonts w:ascii="Arial" w:hAnsi="Arial" w:cs="Arial"/>
          <w:b/>
          <w:sz w:val="22"/>
          <w:szCs w:val="22"/>
        </w:rPr>
        <w:t>O</w:t>
      </w:r>
      <w:r w:rsidR="002F1F41" w:rsidRPr="00387B6D">
        <w:rPr>
          <w:rFonts w:ascii="Arial" w:hAnsi="Arial" w:cs="Arial"/>
          <w:b/>
          <w:sz w:val="22"/>
          <w:szCs w:val="22"/>
        </w:rPr>
        <w:t>świadczam</w:t>
      </w:r>
      <w:r w:rsidRPr="00387B6D">
        <w:rPr>
          <w:rFonts w:ascii="Arial" w:hAnsi="Arial" w:cs="Arial"/>
          <w:b/>
          <w:sz w:val="22"/>
          <w:szCs w:val="22"/>
        </w:rPr>
        <w:t>/y</w:t>
      </w:r>
      <w:r w:rsidR="002F1F41" w:rsidRPr="00387B6D">
        <w:rPr>
          <w:rFonts w:ascii="Arial" w:hAnsi="Arial" w:cs="Arial"/>
          <w:sz w:val="22"/>
          <w:szCs w:val="22"/>
        </w:rPr>
        <w:t>, że spełniamy warunki</w:t>
      </w:r>
      <w:r w:rsidR="00A2064F" w:rsidRPr="00387B6D">
        <w:rPr>
          <w:rFonts w:ascii="Arial" w:hAnsi="Arial" w:cs="Arial"/>
          <w:sz w:val="22"/>
          <w:szCs w:val="22"/>
        </w:rPr>
        <w:t xml:space="preserve"> udziału w </w:t>
      </w:r>
      <w:r w:rsidR="005D75DB" w:rsidRPr="00387B6D">
        <w:rPr>
          <w:rFonts w:ascii="Arial" w:hAnsi="Arial" w:cs="Arial"/>
          <w:sz w:val="22"/>
          <w:szCs w:val="22"/>
        </w:rPr>
        <w:t>P</w:t>
      </w:r>
      <w:r w:rsidR="00A2064F" w:rsidRPr="00387B6D">
        <w:rPr>
          <w:rFonts w:ascii="Arial" w:hAnsi="Arial" w:cs="Arial"/>
          <w:sz w:val="22"/>
          <w:szCs w:val="22"/>
        </w:rPr>
        <w:t>ostępowaniu</w:t>
      </w:r>
      <w:r w:rsidR="005D75DB" w:rsidRPr="00387B6D">
        <w:rPr>
          <w:rFonts w:ascii="Arial" w:hAnsi="Arial" w:cs="Arial"/>
          <w:sz w:val="22"/>
          <w:szCs w:val="22"/>
        </w:rPr>
        <w:t xml:space="preserve"> zakupowym</w:t>
      </w:r>
      <w:r w:rsidR="00914BB1" w:rsidRPr="00387B6D">
        <w:rPr>
          <w:rFonts w:ascii="Arial" w:hAnsi="Arial" w:cs="Arial"/>
          <w:sz w:val="22"/>
          <w:szCs w:val="22"/>
        </w:rPr>
        <w:t xml:space="preserve">, </w:t>
      </w:r>
      <w:r w:rsidR="00097ACB" w:rsidRPr="00387B6D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387B6D">
        <w:rPr>
          <w:rFonts w:ascii="Arial" w:hAnsi="Arial" w:cs="Arial"/>
          <w:sz w:val="22"/>
          <w:szCs w:val="22"/>
        </w:rPr>
        <w:t>Rozdziale III ust. 2</w:t>
      </w:r>
      <w:r w:rsidR="00775B36" w:rsidRPr="00387B6D">
        <w:rPr>
          <w:rFonts w:ascii="Arial" w:hAnsi="Arial" w:cs="Arial"/>
          <w:sz w:val="22"/>
          <w:szCs w:val="22"/>
        </w:rPr>
        <w:t xml:space="preserve"> pkt </w:t>
      </w:r>
      <w:r w:rsidR="00387B6D" w:rsidRPr="00387B6D">
        <w:rPr>
          <w:rFonts w:ascii="Arial" w:hAnsi="Arial" w:cs="Arial"/>
          <w:sz w:val="22"/>
          <w:szCs w:val="22"/>
        </w:rPr>
        <w:t xml:space="preserve">4 </w:t>
      </w:r>
      <w:r w:rsidR="00914BB1" w:rsidRPr="00387B6D">
        <w:rPr>
          <w:rFonts w:ascii="Arial" w:hAnsi="Arial" w:cs="Arial"/>
          <w:sz w:val="22"/>
          <w:szCs w:val="22"/>
        </w:rPr>
        <w:t>SWZ.</w:t>
      </w:r>
      <w:r w:rsidR="005D2DBC" w:rsidRPr="00387B6D">
        <w:rPr>
          <w:rFonts w:ascii="Arial" w:hAnsi="Arial" w:cs="Arial"/>
          <w:i/>
          <w:sz w:val="22"/>
          <w:szCs w:val="22"/>
        </w:rPr>
        <w:br/>
      </w:r>
    </w:p>
    <w:p w14:paraId="4481E4C1" w14:textId="77777777" w:rsidR="00387B6D" w:rsidRPr="00387B6D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387B6D">
        <w:rPr>
          <w:rFonts w:ascii="Arial" w:hAnsi="Arial" w:cs="Arial"/>
          <w:b/>
          <w:sz w:val="22"/>
          <w:szCs w:val="22"/>
        </w:rPr>
        <w:t>O</w:t>
      </w:r>
      <w:r w:rsidR="00044450" w:rsidRPr="00387B6D">
        <w:rPr>
          <w:rFonts w:ascii="Arial" w:hAnsi="Arial" w:cs="Arial"/>
          <w:b/>
          <w:sz w:val="22"/>
          <w:szCs w:val="22"/>
        </w:rPr>
        <w:t>świadczam</w:t>
      </w:r>
      <w:r w:rsidRPr="00387B6D">
        <w:rPr>
          <w:rFonts w:ascii="Arial" w:hAnsi="Arial" w:cs="Arial"/>
          <w:b/>
          <w:sz w:val="22"/>
          <w:szCs w:val="22"/>
        </w:rPr>
        <w:t>/</w:t>
      </w:r>
      <w:r w:rsidR="00044450" w:rsidRPr="00387B6D">
        <w:rPr>
          <w:rFonts w:ascii="Arial" w:hAnsi="Arial" w:cs="Arial"/>
          <w:b/>
          <w:sz w:val="22"/>
          <w:szCs w:val="22"/>
        </w:rPr>
        <w:t>y</w:t>
      </w:r>
      <w:r w:rsidR="00044450" w:rsidRPr="00387B6D">
        <w:rPr>
          <w:rFonts w:ascii="Arial" w:hAnsi="Arial" w:cs="Arial"/>
          <w:sz w:val="22"/>
          <w:szCs w:val="22"/>
        </w:rPr>
        <w:t xml:space="preserve">, </w:t>
      </w:r>
      <w:r w:rsidR="00F7447D" w:rsidRPr="00387B6D">
        <w:rPr>
          <w:rFonts w:ascii="Arial" w:hAnsi="Arial" w:cs="Arial"/>
          <w:sz w:val="22"/>
          <w:szCs w:val="22"/>
        </w:rPr>
        <w:t>że</w:t>
      </w:r>
      <w:r w:rsidR="00B639A7" w:rsidRPr="00387B6D">
        <w:rPr>
          <w:rFonts w:ascii="Arial" w:hAnsi="Arial" w:cs="Arial"/>
          <w:sz w:val="22"/>
          <w:szCs w:val="22"/>
        </w:rPr>
        <w:t xml:space="preserve"> nie zachodzą wobec nas</w:t>
      </w:r>
      <w:r w:rsidR="00090D01" w:rsidRPr="00387B6D">
        <w:rPr>
          <w:rFonts w:ascii="Arial" w:hAnsi="Arial" w:cs="Arial"/>
          <w:sz w:val="22"/>
          <w:szCs w:val="22"/>
        </w:rPr>
        <w:t>zej oferty</w:t>
      </w:r>
      <w:r w:rsidR="00B639A7" w:rsidRPr="00387B6D">
        <w:rPr>
          <w:rFonts w:ascii="Arial" w:hAnsi="Arial" w:cs="Arial"/>
          <w:sz w:val="22"/>
          <w:szCs w:val="22"/>
        </w:rPr>
        <w:t xml:space="preserve"> przesłanki</w:t>
      </w:r>
      <w:r w:rsidR="00097ACB" w:rsidRPr="00387B6D">
        <w:rPr>
          <w:rFonts w:ascii="Arial" w:hAnsi="Arial" w:cs="Arial"/>
          <w:sz w:val="22"/>
          <w:szCs w:val="22"/>
        </w:rPr>
        <w:t xml:space="preserve"> </w:t>
      </w:r>
      <w:r w:rsidR="00B639A7" w:rsidRPr="00387B6D">
        <w:rPr>
          <w:rFonts w:ascii="Arial" w:hAnsi="Arial" w:cs="Arial"/>
          <w:sz w:val="22"/>
          <w:szCs w:val="22"/>
        </w:rPr>
        <w:t>odrzucenia</w:t>
      </w:r>
      <w:r w:rsidR="005D75DB" w:rsidRPr="00387B6D">
        <w:rPr>
          <w:rFonts w:ascii="Arial" w:hAnsi="Arial" w:cs="Arial"/>
          <w:sz w:val="22"/>
          <w:szCs w:val="22"/>
        </w:rPr>
        <w:t>, określone w Rozdziale III ust. 1 pkt 5</w:t>
      </w:r>
      <w:r w:rsidR="005D2DBC" w:rsidRPr="00387B6D">
        <w:rPr>
          <w:rFonts w:ascii="Arial" w:hAnsi="Arial" w:cs="Arial"/>
          <w:sz w:val="22"/>
          <w:szCs w:val="22"/>
        </w:rPr>
        <w:t>a</w:t>
      </w:r>
      <w:r w:rsidR="00DF17C4" w:rsidRPr="00387B6D">
        <w:rPr>
          <w:rFonts w:ascii="Arial" w:hAnsi="Arial" w:cs="Arial"/>
          <w:sz w:val="22"/>
          <w:szCs w:val="22"/>
        </w:rPr>
        <w:t xml:space="preserve"> </w:t>
      </w:r>
      <w:r w:rsidR="00F7244B" w:rsidRPr="00387B6D">
        <w:rPr>
          <w:rFonts w:ascii="Arial" w:hAnsi="Arial" w:cs="Arial"/>
          <w:sz w:val="22"/>
          <w:szCs w:val="22"/>
        </w:rPr>
        <w:t>lit.</w:t>
      </w:r>
      <w:r w:rsidR="00DF17C4" w:rsidRPr="00387B6D">
        <w:rPr>
          <w:rFonts w:ascii="Arial" w:hAnsi="Arial" w:cs="Arial"/>
          <w:sz w:val="22"/>
          <w:szCs w:val="22"/>
        </w:rPr>
        <w:t xml:space="preserve"> </w:t>
      </w:r>
      <w:r w:rsidR="00387B6D" w:rsidRPr="00387B6D">
        <w:rPr>
          <w:rFonts w:ascii="Arial" w:hAnsi="Arial" w:cs="Arial"/>
          <w:sz w:val="22"/>
          <w:szCs w:val="22"/>
        </w:rPr>
        <w:t>a-e</w:t>
      </w:r>
      <w:r w:rsidR="005D75DB" w:rsidRPr="00387B6D">
        <w:rPr>
          <w:rFonts w:ascii="Arial" w:hAnsi="Arial" w:cs="Arial"/>
          <w:sz w:val="22"/>
          <w:szCs w:val="22"/>
        </w:rPr>
        <w:t xml:space="preserve"> SWZ</w:t>
      </w:r>
      <w:r w:rsidR="0037612F" w:rsidRPr="00387B6D">
        <w:rPr>
          <w:rFonts w:ascii="Arial" w:hAnsi="Arial" w:cs="Arial"/>
          <w:sz w:val="22"/>
          <w:szCs w:val="22"/>
        </w:rPr>
        <w:t>.</w:t>
      </w:r>
    </w:p>
    <w:p w14:paraId="774668B4" w14:textId="77777777" w:rsidR="00001A02" w:rsidRPr="00387B6D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7AA39803" w14:textId="77777777" w:rsidR="00387B6D" w:rsidRPr="00387B6D" w:rsidRDefault="00387B6D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</w:p>
    <w:p w14:paraId="67ABAE82" w14:textId="77777777" w:rsidR="00387B6D" w:rsidRPr="00387B6D" w:rsidRDefault="00387B6D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</w:p>
    <w:p w14:paraId="3D233504" w14:textId="77777777" w:rsidR="00387B6D" w:rsidRPr="00387B6D" w:rsidRDefault="00387B6D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</w:p>
    <w:p w14:paraId="2F6C71D5" w14:textId="4052A225" w:rsidR="00C7151F" w:rsidRPr="00387B6D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 w:rsidRPr="00387B6D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387B6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387B6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387B6D"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387B6D">
      <w:footerReference w:type="default" r:id="rId12"/>
      <w:pgSz w:w="11906" w:h="16838"/>
      <w:pgMar w:top="426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6DAE1E" w14:textId="77777777" w:rsidR="00630A6A" w:rsidRDefault="00630A6A" w:rsidP="00EC643D">
      <w:r>
        <w:separator/>
      </w:r>
    </w:p>
  </w:endnote>
  <w:endnote w:type="continuationSeparator" w:id="0">
    <w:p w14:paraId="169834A5" w14:textId="77777777" w:rsidR="00630A6A" w:rsidRDefault="00630A6A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6E3A8B08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016FA" w14:textId="77777777" w:rsidR="00630A6A" w:rsidRDefault="00630A6A" w:rsidP="00EC643D">
      <w:r>
        <w:separator/>
      </w:r>
    </w:p>
  </w:footnote>
  <w:footnote w:type="continuationSeparator" w:id="0">
    <w:p w14:paraId="44EDBA4A" w14:textId="77777777" w:rsidR="00630A6A" w:rsidRDefault="00630A6A" w:rsidP="00EC64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92279436">
    <w:abstractNumId w:val="3"/>
  </w:num>
  <w:num w:numId="2" w16cid:durableId="785269513">
    <w:abstractNumId w:val="0"/>
  </w:num>
  <w:num w:numId="3" w16cid:durableId="2034451431">
    <w:abstractNumId w:val="2"/>
  </w:num>
  <w:num w:numId="4" w16cid:durableId="2076316451">
    <w:abstractNumId w:val="1"/>
  </w:num>
  <w:num w:numId="5" w16cid:durableId="5109215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91F01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87B6D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0A6A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  <w:rsid w:val="00FE5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387B6D"/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locked/>
    <w:rsid w:val="00387B6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209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Krzemień Marta</cp:lastModifiedBy>
  <cp:revision>28</cp:revision>
  <cp:lastPrinted>2021-12-07T13:00:00Z</cp:lastPrinted>
  <dcterms:created xsi:type="dcterms:W3CDTF">2021-12-06T10:36:00Z</dcterms:created>
  <dcterms:modified xsi:type="dcterms:W3CDTF">2025-07-02T10:34:00Z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